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2" w:rsidRPr="001B4662" w:rsidRDefault="001B4662" w:rsidP="001B4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62">
        <w:rPr>
          <w:rFonts w:ascii="Times New Roman" w:hAnsi="Times New Roman" w:cs="Times New Roman"/>
          <w:b/>
          <w:sz w:val="28"/>
          <w:szCs w:val="28"/>
        </w:rPr>
        <w:t>Анализ работы общественного</w:t>
      </w:r>
      <w:r w:rsidR="0099201B">
        <w:rPr>
          <w:rFonts w:ascii="Times New Roman" w:hAnsi="Times New Roman" w:cs="Times New Roman"/>
          <w:b/>
          <w:sz w:val="28"/>
          <w:szCs w:val="28"/>
        </w:rPr>
        <w:t xml:space="preserve"> объединения «НАРКОПОСТ» за 2021 – 2022</w:t>
      </w:r>
      <w:r w:rsidR="005C1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AA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1B466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С 2011 года в школе организована работа общественного объединения «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>», целью работы которого является первичная профилактика социально-негативных явлений в среде учащихся.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Задачи: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>, алкоголизма и наркозависимости;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- повышение значимости здорового образа жизни;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 xml:space="preserve">- формирование здорового образа жизни в среде школьников и негативного отношения к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>, алкоголю, наркотикам;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- предоставление обучающимся объективной информации о влиянии ПАВ на организм человека;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- ориентирование обучающихся на выбор правильного жизненного пути, на здоровый образ жизни.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 xml:space="preserve"> входили: заместитель директора по ВР (председатель), фельдшер, классные руководители</w:t>
      </w:r>
      <w:proofErr w:type="gramStart"/>
      <w:r w:rsidRPr="001B46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662">
        <w:rPr>
          <w:rFonts w:ascii="Times New Roman" w:hAnsi="Times New Roman" w:cs="Times New Roman"/>
          <w:sz w:val="28"/>
          <w:szCs w:val="28"/>
        </w:rPr>
        <w:t xml:space="preserve"> учителя, представители ученического самоуправления и представители родительской общественности.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 xml:space="preserve"> осуществлял свою деятельность согласно направлениям, указанным в плане работы: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- профилактическая работа с учащимися, в том числе  «группы риска»,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- учебная работа с учащимися,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- санитарно-просветительская работа с родителями,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- тематическая работа с классными руководителями,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- диагностическая работа.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Работа наркологического поста осуществлялась согласно к</w:t>
      </w:r>
      <w:r w:rsidR="00AD77AA">
        <w:rPr>
          <w:rFonts w:ascii="Times New Roman" w:hAnsi="Times New Roman" w:cs="Times New Roman"/>
          <w:sz w:val="28"/>
          <w:szCs w:val="28"/>
        </w:rPr>
        <w:t xml:space="preserve">алендарному плану </w:t>
      </w:r>
      <w:r w:rsidR="005C14BD">
        <w:rPr>
          <w:rFonts w:ascii="Times New Roman" w:hAnsi="Times New Roman" w:cs="Times New Roman"/>
          <w:sz w:val="28"/>
          <w:szCs w:val="28"/>
        </w:rPr>
        <w:t>работы на 2019-2020</w:t>
      </w:r>
      <w:r w:rsidRPr="001B4662">
        <w:rPr>
          <w:rFonts w:ascii="Times New Roman" w:hAnsi="Times New Roman" w:cs="Times New Roman"/>
          <w:sz w:val="28"/>
          <w:szCs w:val="28"/>
        </w:rPr>
        <w:t xml:space="preserve"> учебный год. Все мероприятия были направлены на реализацию и достижение главной цели: сохранение и укрепление здоровья обучающихся, повышение качества жизни. Согласно составленному плану работы по профилактике вредных привычек и сохранения здоровья детей, в школе осуществлялась следующая деятельность: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1. Учебная работа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lastRenderedPageBreak/>
        <w:t>На уроках обществознания и права используются в соответствии с эпохой общие социальные нормы, правила для общества; рассматриваются примеры социальных последствий, отклонений от норм.</w:t>
      </w:r>
      <w:r w:rsidR="00211222">
        <w:rPr>
          <w:rFonts w:ascii="Times New Roman" w:hAnsi="Times New Roman" w:cs="Times New Roman"/>
          <w:sz w:val="28"/>
          <w:szCs w:val="28"/>
        </w:rPr>
        <w:t xml:space="preserve"> </w:t>
      </w:r>
      <w:r w:rsidRPr="001B4662">
        <w:rPr>
          <w:rFonts w:ascii="Times New Roman" w:hAnsi="Times New Roman" w:cs="Times New Roman"/>
          <w:sz w:val="28"/>
          <w:szCs w:val="28"/>
        </w:rPr>
        <w:t xml:space="preserve">Использование на уроках русского языка и математики текстов и задач, содержащих антиалкогольную и антинаркотическую направленность.    Аналитические беседы при изучении художественных произведений на уроках литературы с использованием материала по профилактике наркозависимости. Проведение бесед, лекций на уроках немецкого языка,  биологии, окружающего мира, географии по профилактике асоциального поведения. Ежегодная профилактическая акция «Спасибо, нет!», интернет-урок антинаркотической направленности «Имею право знать» (октябрь, декабрь, апрель), школьные спортивные мероприятия: соревнования по волейболу, баскетболу, по настольному теннису, участие в районных соревнованиях по волейболу, баскетболу, дни здоровья, работа спортивных секций, тематические классные часы о вреде алкоголя,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>, наркотиков, об ответственности за хранение и употребление ПАВ, обновление информационного уголка «НАРКОПОСТ».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2. Профилактическая работа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 xml:space="preserve">Выявление неблагополучных семей, составление картотеки индивидуального учета подростков группы риска, вовлечение их в кружки, секции, пополнение банка методических рекомендаций для классных руководителей по профилактике вредных привычек с материалами для проведения классных часов, для антинаркотического просвещения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родителей.Беседы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>, консультации с детьми, входящими в «группу риска», акции, тематические классные часы; ролевые игры-представления, тренинги.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3. Диагностическая работа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 xml:space="preserve">Проведение анкетирования среди учащихся 8-10 классов «Вредные привычки. Как им противостоять?» (выявление отношения к алкоголизму, наркомании,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>) позволило более подробно и глубоко изучить интересы и потребности детей, выявить отношение учащихся к проблемам наркомании, алкоголизма и курения.    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4. Работа с классными руководителями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Заседания Совета по профилактике безнадзорности и правонарушений, МО классных руководителей.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5.  Работа с родителями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 xml:space="preserve">Выявление семей, находящихся в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соцально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 xml:space="preserve"> опасном положении. Обследование жилищно-бытовых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условий.Проведение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 xml:space="preserve"> бесед, консультаций с родителями детей, входящих в «группу риска». Классные и общешкольные родительские собрания.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В школе была организована работа творческих объединений разной направленности, активно привлекались учащихся к посещению кружков и спортивных секций.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lastRenderedPageBreak/>
        <w:t>Педагогом, отвечающим за профи</w:t>
      </w:r>
      <w:r w:rsidR="00AD77AA">
        <w:rPr>
          <w:rFonts w:ascii="Times New Roman" w:hAnsi="Times New Roman" w:cs="Times New Roman"/>
          <w:sz w:val="28"/>
          <w:szCs w:val="28"/>
        </w:rPr>
        <w:t>лактическую работу</w:t>
      </w:r>
      <w:r w:rsidRPr="001B4662">
        <w:rPr>
          <w:rFonts w:ascii="Times New Roman" w:hAnsi="Times New Roman" w:cs="Times New Roman"/>
          <w:sz w:val="28"/>
          <w:szCs w:val="28"/>
        </w:rPr>
        <w:t xml:space="preserve">, было организовано посещение семей, дети которых нуждаются в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контролеПоследнее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 xml:space="preserve"> время активизирована работа с родителями, проводится не просто просветительская работа, а совместные спортивные мероприятия.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В школьной библиотеке была организована выставка периодических  изданий по проблемам наркотиков, оформление уголка здоровья, проведение конкурсов рисунков и бесед позволило привлечь всех учащихся, независимо от возраста.  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Подводя итоги, можно сказать, что серьезных проблем в работе наркологического поста в школе  нет. Ни один ребенок, обучающийся в нашей школе, не был замечен в употреблении наркотических веществ и токсикомании, но, к сожалению, есть несколько подростков, которые пробовали курить, с такими ребятами и будет дальше продолжена работа.</w:t>
      </w:r>
    </w:p>
    <w:p w:rsidR="001B4662" w:rsidRPr="001B4662" w:rsidRDefault="0099201B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2021-2022</w:t>
      </w:r>
      <w:bookmarkStart w:id="0" w:name="_GoBack"/>
      <w:bookmarkEnd w:id="0"/>
      <w:r w:rsidR="001B4662" w:rsidRPr="001B4662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в подростковой среде ситуаций, препятствующих злоупотреблению наркотиками, алкоголем, </w:t>
      </w:r>
      <w:proofErr w:type="spellStart"/>
      <w:r w:rsidRPr="001B4662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1B4662">
        <w:rPr>
          <w:rFonts w:ascii="Times New Roman" w:hAnsi="Times New Roman" w:cs="Times New Roman"/>
          <w:sz w:val="28"/>
          <w:szCs w:val="28"/>
        </w:rPr>
        <w:t>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Распространять информацию о причинах, формах и последствиях злоупотреблении наркотических средств.</w:t>
      </w:r>
    </w:p>
    <w:p w:rsidR="001B4662" w:rsidRPr="001B4662" w:rsidRDefault="001B4662" w:rsidP="00AB7C24">
      <w:pPr>
        <w:jc w:val="both"/>
        <w:rPr>
          <w:rFonts w:ascii="Times New Roman" w:hAnsi="Times New Roman" w:cs="Times New Roman"/>
          <w:sz w:val="28"/>
          <w:szCs w:val="28"/>
        </w:rPr>
      </w:pPr>
      <w:r w:rsidRPr="001B4662">
        <w:rPr>
          <w:rFonts w:ascii="Times New Roman" w:hAnsi="Times New Roman" w:cs="Times New Roman"/>
          <w:sz w:val="28"/>
          <w:szCs w:val="28"/>
        </w:rPr>
        <w:t>Продолжить работу по формированию у подростков навыков здорового образа жизни и ответственного отношения к своему здоровью.</w:t>
      </w:r>
    </w:p>
    <w:p w:rsidR="004B0984" w:rsidRPr="001B4662" w:rsidRDefault="004B0984" w:rsidP="00AB7C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984" w:rsidRPr="001B4662" w:rsidSect="001B4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3AF"/>
    <w:multiLevelType w:val="multilevel"/>
    <w:tmpl w:val="A4FC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2"/>
    <w:rsid w:val="001B4662"/>
    <w:rsid w:val="00211222"/>
    <w:rsid w:val="004B0984"/>
    <w:rsid w:val="005C14BD"/>
    <w:rsid w:val="006E3967"/>
    <w:rsid w:val="0099201B"/>
    <w:rsid w:val="00AB7C24"/>
    <w:rsid w:val="00A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11</cp:revision>
  <cp:lastPrinted>2021-08-12T07:00:00Z</cp:lastPrinted>
  <dcterms:created xsi:type="dcterms:W3CDTF">2015-09-11T17:14:00Z</dcterms:created>
  <dcterms:modified xsi:type="dcterms:W3CDTF">2021-08-12T07:01:00Z</dcterms:modified>
</cp:coreProperties>
</file>