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A" w:rsidRDefault="003D11B2">
      <w:pPr>
        <w:tabs>
          <w:tab w:val="center" w:pos="4669"/>
          <w:tab w:val="center" w:pos="5276"/>
        </w:tabs>
        <w:spacing w:after="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Аннотация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15446A" w:rsidRDefault="003D11B2">
      <w:pPr>
        <w:spacing w:after="0" w:line="294" w:lineRule="auto"/>
        <w:ind w:left="2917" w:right="2007" w:hanging="588"/>
        <w:jc w:val="left"/>
      </w:pPr>
      <w:r>
        <w:rPr>
          <w:sz w:val="23"/>
        </w:rPr>
        <w:t>к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  <w:sz w:val="23"/>
        </w:rPr>
        <w:t xml:space="preserve">рабочей программе по </w:t>
      </w:r>
      <w:r>
        <w:rPr>
          <w:b/>
          <w:sz w:val="23"/>
          <w:u w:val="single" w:color="000000"/>
        </w:rPr>
        <w:t>окружающему миру</w:t>
      </w:r>
      <w:r>
        <w:rPr>
          <w:b/>
          <w:sz w:val="23"/>
        </w:rPr>
        <w:t xml:space="preserve"> по учебникам УМК «Школа России» </w:t>
      </w:r>
    </w:p>
    <w:p w:rsidR="0015446A" w:rsidRDefault="003D11B2">
      <w:pPr>
        <w:spacing w:after="0" w:line="259" w:lineRule="auto"/>
        <w:ind w:left="347" w:right="0" w:firstLine="0"/>
        <w:jc w:val="center"/>
      </w:pPr>
      <w:r>
        <w:rPr>
          <w:b/>
          <w:sz w:val="23"/>
        </w:rPr>
        <w:t xml:space="preserve">1-4 классы </w:t>
      </w:r>
    </w:p>
    <w:p w:rsidR="0015446A" w:rsidRDefault="003D11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446A" w:rsidRDefault="003D11B2" w:rsidP="003D11B2">
      <w:pPr>
        <w:ind w:left="-15" w:right="6" w:firstLine="708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основной образовательной программы МБОУ СШ с. </w:t>
      </w:r>
      <w:proofErr w:type="spellStart"/>
      <w:r>
        <w:t>Сенцово</w:t>
      </w:r>
      <w:proofErr w:type="spellEnd"/>
      <w:r>
        <w:t xml:space="preserve">, Концепции духовно-нравственного развития и воспитания личности гражданина России, сборника рабочих программ </w:t>
      </w:r>
      <w:proofErr w:type="spellStart"/>
      <w:r>
        <w:t>учебно</w:t>
      </w:r>
      <w:proofErr w:type="spellEnd"/>
      <w:r>
        <w:t xml:space="preserve"> – методического комплекта «Школа России». </w:t>
      </w:r>
    </w:p>
    <w:p w:rsidR="0015446A" w:rsidRDefault="003D11B2" w:rsidP="003D11B2">
      <w:pPr>
        <w:ind w:left="718" w:right="6"/>
      </w:pPr>
      <w:r>
        <w:t>Учебник «Окружающий мир». Автор Плешаков А.А</w:t>
      </w:r>
    </w:p>
    <w:p w:rsidR="0015446A" w:rsidRDefault="003D11B2">
      <w:pPr>
        <w:ind w:left="-15" w:right="6" w:firstLine="566"/>
      </w:pPr>
      <w:r>
        <w:t xml:space="preserve">На изучение предмета «Окружающий мир» в каждом классе начальной школы отводится 2 ч в неделю. Программа рассчитана: </w:t>
      </w:r>
    </w:p>
    <w:p w:rsidR="0015446A" w:rsidRDefault="003D11B2">
      <w:pPr>
        <w:ind w:left="569" w:right="6"/>
      </w:pPr>
      <w:r>
        <w:t xml:space="preserve">1 класс —66 ч (33 учебные недели), </w:t>
      </w:r>
    </w:p>
    <w:p w:rsidR="0015446A" w:rsidRDefault="00C15BC4">
      <w:pPr>
        <w:ind w:left="569" w:right="6"/>
      </w:pPr>
      <w:r>
        <w:t>2, 3 и 4 классы — по 70ч (35 учебных недель</w:t>
      </w:r>
      <w:bookmarkStart w:id="0" w:name="_GoBack"/>
      <w:bookmarkEnd w:id="0"/>
      <w:r w:rsidR="003D11B2">
        <w:t xml:space="preserve">) </w:t>
      </w:r>
    </w:p>
    <w:p w:rsidR="0015446A" w:rsidRDefault="003D11B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5446A" w:rsidRDefault="003D11B2" w:rsidP="003D11B2">
      <w:pPr>
        <w:spacing w:after="0" w:line="259" w:lineRule="auto"/>
        <w:ind w:left="-5" w:right="0"/>
        <w:jc w:val="left"/>
      </w:pPr>
      <w:r>
        <w:rPr>
          <w:b/>
        </w:rPr>
        <w:t>Основные цели программы:</w:t>
      </w:r>
    </w:p>
    <w:p w:rsidR="0015446A" w:rsidRDefault="003D11B2" w:rsidP="003D11B2">
      <w:pPr>
        <w:ind w:left="0" w:right="6" w:firstLine="478"/>
      </w:pPr>
      <w:r>
        <w:rPr>
          <w:rFonts w:ascii="Arial" w:eastAsia="Arial" w:hAnsi="Arial" w:cs="Arial"/>
        </w:rPr>
        <w:t xml:space="preserve"> </w:t>
      </w:r>
      <w: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>
        <w:rPr>
          <w:vertAlign w:val="superscript"/>
        </w:rPr>
        <w:t xml:space="preserve"> </w:t>
      </w:r>
    </w:p>
    <w:p w:rsidR="0015446A" w:rsidRDefault="003D11B2" w:rsidP="003D11B2">
      <w:pPr>
        <w:spacing w:after="7" w:line="259" w:lineRule="auto"/>
        <w:ind w:right="25"/>
      </w:pPr>
      <w:r>
        <w:rPr>
          <w:rFonts w:ascii="Arial" w:eastAsia="Arial" w:hAnsi="Arial" w:cs="Arial"/>
        </w:rPr>
        <w:t xml:space="preserve">       </w:t>
      </w:r>
      <w:r>
        <w:t>духовно-нравственное развитие и воспитание личности гражданина России в условиях</w:t>
      </w:r>
    </w:p>
    <w:p w:rsidR="0015446A" w:rsidRDefault="003D11B2" w:rsidP="003D11B2">
      <w:pPr>
        <w:ind w:left="0" w:right="6" w:firstLine="0"/>
      </w:pPr>
      <w:r>
        <w:t xml:space="preserve"> культурного и конфессионального многообразия российского общества.</w:t>
      </w:r>
      <w:r>
        <w:rPr>
          <w:vertAlign w:val="superscript"/>
        </w:rPr>
        <w:t xml:space="preserve"> </w:t>
      </w:r>
    </w:p>
    <w:p w:rsidR="0015446A" w:rsidRDefault="003D11B2" w:rsidP="003D11B2">
      <w:pPr>
        <w:spacing w:after="0" w:line="259" w:lineRule="auto"/>
        <w:ind w:left="-5" w:right="0"/>
        <w:jc w:val="left"/>
      </w:pPr>
      <w:r>
        <w:rPr>
          <w:b/>
        </w:rPr>
        <w:t>Задачи освоения программы «окружающий мир»:</w:t>
      </w:r>
      <w:r>
        <w:t xml:space="preserve"> </w:t>
      </w:r>
    </w:p>
    <w:p w:rsidR="0015446A" w:rsidRDefault="003D11B2" w:rsidP="003D11B2">
      <w:pPr>
        <w:ind w:left="0" w:right="6" w:firstLine="478"/>
      </w:pPr>
      <w:r>
        <w:rPr>
          <w:rFonts w:ascii="Arial" w:eastAsia="Arial" w:hAnsi="Arial" w:cs="Arial"/>
        </w:rPr>
        <w:t xml:space="preserve"> </w:t>
      </w:r>
      <w: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</w:t>
      </w:r>
      <w:r>
        <w:rPr>
          <w:vertAlign w:val="superscript"/>
        </w:rPr>
        <w:t xml:space="preserve"> </w:t>
      </w:r>
    </w:p>
    <w:p w:rsidR="0015446A" w:rsidRDefault="003D11B2" w:rsidP="003D11B2">
      <w:pPr>
        <w:spacing w:after="7" w:line="259" w:lineRule="auto"/>
        <w:ind w:right="25"/>
      </w:pPr>
      <w:r>
        <w:rPr>
          <w:rFonts w:ascii="Arial" w:eastAsia="Arial" w:hAnsi="Arial" w:cs="Arial"/>
          <w:color w:val="333333"/>
        </w:rPr>
        <w:t xml:space="preserve">        </w:t>
      </w:r>
      <w:r>
        <w:t xml:space="preserve">формирование психологической культуры и компетенции для обеспечения </w:t>
      </w:r>
    </w:p>
    <w:p w:rsidR="0015446A" w:rsidRDefault="003D11B2" w:rsidP="003D11B2">
      <w:pPr>
        <w:ind w:left="0" w:right="6" w:firstLine="0"/>
      </w:pPr>
      <w:r>
        <w:t>эффективного и безопасного взаимодействия в социуме</w:t>
      </w:r>
      <w:r>
        <w:rPr>
          <w:color w:val="333333"/>
          <w:vertAlign w:val="superscript"/>
        </w:rPr>
        <w:t xml:space="preserve"> </w:t>
      </w:r>
    </w:p>
    <w:p w:rsidR="0015446A" w:rsidRDefault="003D11B2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15446A" w:rsidRDefault="003D11B2">
      <w:pPr>
        <w:ind w:left="-5" w:right="6"/>
      </w:pPr>
      <w:r>
        <w:rPr>
          <w:b/>
        </w:rPr>
        <w:t xml:space="preserve">Содержание программы </w:t>
      </w:r>
      <w:r>
        <w:t>представлено следующими разделами: содержание</w:t>
      </w:r>
      <w:r>
        <w:rPr>
          <w:b/>
        </w:rPr>
        <w:t xml:space="preserve"> </w:t>
      </w:r>
      <w:r>
        <w:t xml:space="preserve">предмета окружающий мир в начальной школе, планируемые результаты освоения программ, тематическое планирование. </w:t>
      </w:r>
    </w:p>
    <w:p w:rsidR="0015446A" w:rsidRDefault="003D11B2">
      <w:pPr>
        <w:ind w:left="-5" w:right="6"/>
      </w:pPr>
      <w:r>
        <w:rPr>
          <w:b/>
        </w:rPr>
        <w:t xml:space="preserve">Итоговая работа </w:t>
      </w:r>
      <w:r>
        <w:t>в рамках проведения промежуточной аттестации проводится в форме</w:t>
      </w:r>
      <w:r>
        <w:rPr>
          <w:b/>
        </w:rPr>
        <w:t xml:space="preserve"> </w:t>
      </w:r>
      <w:r>
        <w:t xml:space="preserve">тестирования. </w:t>
      </w:r>
    </w:p>
    <w:p w:rsidR="0015446A" w:rsidRDefault="003D11B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446A" w:rsidRDefault="003D11B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15446A">
      <w:pgSz w:w="11906" w:h="16838"/>
      <w:pgMar w:top="1440" w:right="85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A"/>
    <w:rsid w:val="0015446A"/>
    <w:rsid w:val="003D11B2"/>
    <w:rsid w:val="00C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EBCC-8A77-432F-A1DD-0E1DE62D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4</cp:revision>
  <dcterms:created xsi:type="dcterms:W3CDTF">2019-10-07T13:22:00Z</dcterms:created>
  <dcterms:modified xsi:type="dcterms:W3CDTF">2020-10-13T12:23:00Z</dcterms:modified>
</cp:coreProperties>
</file>